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D10C1" w:rsidRDefault="007209DC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-342900</wp:posOffset>
                </wp:positionV>
                <wp:extent cx="2743200" cy="2057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76A8" w:rsidRDefault="00D576A8" w:rsidP="00B82D08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</w:p>
                          <w:p w:rsidR="00D576A8" w:rsidRDefault="00D576A8" w:rsidP="00B82D08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St. Mary's C. of E. Primary School</w:t>
                            </w:r>
                          </w:p>
                          <w:p w:rsidR="00D576A8" w:rsidRDefault="00D576A8" w:rsidP="004E7964">
                            <w:pPr>
                              <w:pStyle w:val="msoorganizationname2"/>
                              <w:widowControl w:val="0"/>
                              <w:ind w:firstLine="720"/>
                              <w:jc w:val="center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</w:rPr>
                              <w:t xml:space="preserve">Barn Street, Stoke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  <w:bCs/>
                                    <w:color w:val="0000FF"/>
                                  </w:rPr>
                                  <w:t>Newington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color w:val="0000FF"/>
                              </w:rPr>
                              <w:t xml:space="preserve">, </w:t>
                            </w:r>
                          </w:p>
                          <w:p w:rsidR="00D576A8" w:rsidRDefault="00D576A8" w:rsidP="00B82D08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  <w:bCs/>
                                    <w:color w:val="0000FF"/>
                                  </w:rPr>
                                  <w:t>LONDON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color w:val="0000FF"/>
                              </w:rPr>
                              <w:t xml:space="preserve"> N16 0JT</w:t>
                            </w:r>
                          </w:p>
                          <w:p w:rsidR="00D576A8" w:rsidRDefault="00D576A8" w:rsidP="00B82D08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</w:rPr>
                              <w:t>Phone: 020 8800 2645     Fax: 020 8802 1687</w:t>
                            </w:r>
                          </w:p>
                          <w:p w:rsidR="00D576A8" w:rsidRDefault="00D576A8" w:rsidP="00B82D08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</w:rPr>
                              <w:t>E-mail: admin-office@st-marys.hackney.sch.uk</w:t>
                            </w:r>
                          </w:p>
                          <w:p w:rsidR="00D576A8" w:rsidRDefault="00D576A8" w:rsidP="00B82D08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</w:p>
                          <w:p w:rsidR="00D576A8" w:rsidRDefault="00D576A8" w:rsidP="00B82D08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FF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FF"/>
                              </w:rPr>
                              <w:t>: Jane O’Brien</w:t>
                            </w:r>
                          </w:p>
                          <w:p w:rsidR="00D576A8" w:rsidRDefault="00D576A8" w:rsidP="00B82D08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</w:p>
                          <w:p w:rsidR="00D576A8" w:rsidRDefault="00D576A8" w:rsidP="00B82D08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</w:p>
                          <w:p w:rsidR="00D576A8" w:rsidRPr="002E1D00" w:rsidRDefault="00D576A8" w:rsidP="002E1D00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‘Through God’s love, we strive to be the best we can be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.’</w:t>
                            </w:r>
                          </w:p>
                          <w:p w:rsidR="00D576A8" w:rsidRPr="00A15098" w:rsidRDefault="00D576A8" w:rsidP="00B82D08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Comic Sans MS" w:hAnsi="Comic Sans MS" w:cs="Comic Sans MS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-27pt;width:3in;height:16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D576A8" w:rsidRDefault="00D576A8" w:rsidP="00B82D08">
                      <w:pPr>
                        <w:pStyle w:val="msoorganizationname2"/>
                        <w:widowControl w:val="0"/>
                        <w:jc w:val="center"/>
                        <w:rPr>
                          <w:b/>
                          <w:bCs/>
                          <w:color w:val="0000FF"/>
                        </w:rPr>
                      </w:pPr>
                    </w:p>
                    <w:p w:rsidR="00D576A8" w:rsidRDefault="00D576A8" w:rsidP="00B82D08">
                      <w:pPr>
                        <w:pStyle w:val="msoorganizationname2"/>
                        <w:widowControl w:val="0"/>
                        <w:jc w:val="center"/>
                        <w:rPr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24"/>
                          <w:szCs w:val="24"/>
                        </w:rPr>
                        <w:t>St. Mary's C. of E. Primary School</w:t>
                      </w:r>
                    </w:p>
                    <w:p w:rsidR="00D576A8" w:rsidRDefault="00D576A8" w:rsidP="004E7964">
                      <w:pPr>
                        <w:pStyle w:val="msoorganizationname2"/>
                        <w:widowControl w:val="0"/>
                        <w:ind w:firstLine="720"/>
                        <w:jc w:val="center"/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b/>
                          <w:bCs/>
                          <w:color w:val="0000FF"/>
                        </w:rPr>
                        <w:t xml:space="preserve">Barn Street, Stoke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  <w:bCs/>
                              <w:color w:val="0000FF"/>
                            </w:rPr>
                            <w:t>Newington</w:t>
                          </w:r>
                        </w:smartTag>
                      </w:smartTag>
                      <w:r>
                        <w:rPr>
                          <w:b/>
                          <w:bCs/>
                          <w:color w:val="0000FF"/>
                        </w:rPr>
                        <w:t xml:space="preserve">, </w:t>
                      </w:r>
                    </w:p>
                    <w:p w:rsidR="00D576A8" w:rsidRDefault="00D576A8" w:rsidP="00B82D08">
                      <w:pPr>
                        <w:pStyle w:val="msoorganizationname2"/>
                        <w:widowControl w:val="0"/>
                        <w:jc w:val="center"/>
                        <w:rPr>
                          <w:b/>
                          <w:bCs/>
                          <w:color w:val="0000FF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  <w:bCs/>
                              <w:color w:val="0000FF"/>
                            </w:rPr>
                            <w:t>LONDON</w:t>
                          </w:r>
                        </w:smartTag>
                      </w:smartTag>
                      <w:r>
                        <w:rPr>
                          <w:b/>
                          <w:bCs/>
                          <w:color w:val="0000FF"/>
                        </w:rPr>
                        <w:t xml:space="preserve"> N16 0JT</w:t>
                      </w:r>
                    </w:p>
                    <w:p w:rsidR="00D576A8" w:rsidRDefault="00D576A8" w:rsidP="00B82D08">
                      <w:pPr>
                        <w:pStyle w:val="msoorganizationname2"/>
                        <w:widowControl w:val="0"/>
                        <w:jc w:val="center"/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b/>
                          <w:bCs/>
                          <w:color w:val="0000FF"/>
                        </w:rPr>
                        <w:t>Phone: 020 8800 2645     Fax: 020 8802 1687</w:t>
                      </w:r>
                    </w:p>
                    <w:p w:rsidR="00D576A8" w:rsidRDefault="00D576A8" w:rsidP="00B82D08">
                      <w:pPr>
                        <w:pStyle w:val="msoorganizationname2"/>
                        <w:widowControl w:val="0"/>
                        <w:jc w:val="center"/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b/>
                          <w:bCs/>
                          <w:color w:val="0000FF"/>
                        </w:rPr>
                        <w:t>E-mail: admin-office@st-marys.hackney.sch.uk</w:t>
                      </w:r>
                    </w:p>
                    <w:p w:rsidR="00D576A8" w:rsidRDefault="00D576A8" w:rsidP="00B82D08">
                      <w:pPr>
                        <w:pStyle w:val="msoorganizationname2"/>
                        <w:widowControl w:val="0"/>
                        <w:jc w:val="center"/>
                        <w:rPr>
                          <w:b/>
                          <w:bCs/>
                          <w:color w:val="0000FF"/>
                        </w:rPr>
                      </w:pPr>
                    </w:p>
                    <w:p w:rsidR="00D576A8" w:rsidRDefault="00D576A8" w:rsidP="00B82D08">
                      <w:pPr>
                        <w:pStyle w:val="msoorganizationname2"/>
                        <w:widowControl w:val="0"/>
                        <w:jc w:val="center"/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b/>
                          <w:bCs/>
                          <w:color w:val="0000FF"/>
                        </w:rPr>
                        <w:t xml:space="preserve"> Headteacher: Jane O’Brien</w:t>
                      </w:r>
                    </w:p>
                    <w:p w:rsidR="00D576A8" w:rsidRDefault="00D576A8" w:rsidP="00B82D08">
                      <w:pPr>
                        <w:pStyle w:val="msoorganizationname2"/>
                        <w:widowControl w:val="0"/>
                        <w:jc w:val="center"/>
                        <w:rPr>
                          <w:b/>
                          <w:bCs/>
                          <w:color w:val="0000FF"/>
                        </w:rPr>
                      </w:pPr>
                    </w:p>
                    <w:p w:rsidR="00D576A8" w:rsidRDefault="00D576A8" w:rsidP="00B82D08">
                      <w:pPr>
                        <w:pStyle w:val="msoorganizationname2"/>
                        <w:widowControl w:val="0"/>
                        <w:jc w:val="center"/>
                        <w:rPr>
                          <w:b/>
                          <w:bCs/>
                          <w:color w:val="0000FF"/>
                        </w:rPr>
                      </w:pPr>
                    </w:p>
                    <w:p w:rsidR="00D576A8" w:rsidRPr="002E1D00" w:rsidRDefault="00D576A8" w:rsidP="002E1D00">
                      <w:pPr>
                        <w:pStyle w:val="msoorganizationname2"/>
                        <w:widowControl w:val="0"/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color w:val="FF0000"/>
                          <w:sz w:val="28"/>
                          <w:szCs w:val="28"/>
                        </w:rPr>
                        <w:t>‘Through God’s love, we strive to be the best we can be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color w:val="FF0000"/>
                          <w:sz w:val="22"/>
                          <w:szCs w:val="22"/>
                        </w:rPr>
                        <w:t>.’</w:t>
                      </w:r>
                    </w:p>
                    <w:p w:rsidR="00D576A8" w:rsidRPr="00A15098" w:rsidRDefault="00D576A8" w:rsidP="00B82D08">
                      <w:pPr>
                        <w:pStyle w:val="msoorganizationname2"/>
                        <w:widowControl w:val="0"/>
                        <w:jc w:val="center"/>
                        <w:rPr>
                          <w:rFonts w:ascii="Comic Sans MS" w:hAnsi="Comic Sans MS" w:cs="Comic Sans MS"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218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-342900</wp:posOffset>
            </wp:positionV>
            <wp:extent cx="1699895" cy="205740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10C1">
        <w:t xml:space="preserve"> </w:t>
      </w:r>
    </w:p>
    <w:p w:rsidR="003D10C1" w:rsidRDefault="003D10C1"/>
    <w:p w:rsidR="003D10C1" w:rsidRDefault="003D10C1">
      <w:r>
        <w:t xml:space="preserve">                                                                                          </w:t>
      </w:r>
    </w:p>
    <w:p w:rsidR="003D10C1" w:rsidRDefault="003D10C1" w:rsidP="003476FD">
      <w:pPr>
        <w:tabs>
          <w:tab w:val="left" w:pos="7800"/>
        </w:tabs>
      </w:pPr>
      <w:r>
        <w:tab/>
      </w:r>
    </w:p>
    <w:p w:rsidR="003D10C1" w:rsidRDefault="003D10C1"/>
    <w:p w:rsidR="003D10C1" w:rsidRDefault="003D10C1"/>
    <w:p w:rsidR="003D10C1" w:rsidRDefault="003D10C1"/>
    <w:p w:rsidR="003D10C1" w:rsidRDefault="003D10C1">
      <w:r>
        <w:t xml:space="preserve">               </w:t>
      </w:r>
    </w:p>
    <w:p w:rsidR="003D10C1" w:rsidRDefault="003D10C1" w:rsidP="00767DDF"/>
    <w:p w:rsidR="00FC6DC1" w:rsidRDefault="00FC6DC1" w:rsidP="00FC6DC1">
      <w:pPr>
        <w:jc w:val="right"/>
        <w:rPr>
          <w:rFonts w:ascii="NTPreCursivefk" w:hAnsi="NTPreCursivefk"/>
          <w:sz w:val="28"/>
          <w:szCs w:val="28"/>
        </w:rPr>
      </w:pPr>
    </w:p>
    <w:p w:rsidR="003B33D7" w:rsidRDefault="003B33D7" w:rsidP="003B33D7">
      <w:pPr>
        <w:jc w:val="center"/>
        <w:rPr>
          <w:rFonts w:ascii="NTPreCursivefk" w:hAnsi="NTPreCursivefk"/>
          <w:b/>
          <w:color w:val="000000" w:themeColor="text1"/>
          <w:sz w:val="44"/>
          <w:szCs w:val="44"/>
        </w:rPr>
      </w:pPr>
      <w:r>
        <w:rPr>
          <w:rFonts w:ascii="NTPreCursivefk" w:hAnsi="NTPreCursivefk"/>
          <w:color w:val="000000" w:themeColor="text1"/>
          <w:sz w:val="28"/>
          <w:szCs w:val="28"/>
        </w:rPr>
        <w:t xml:space="preserve"> </w:t>
      </w:r>
      <w:r w:rsidRPr="003B33D7">
        <w:rPr>
          <w:rFonts w:ascii="NTPreCursivefk" w:hAnsi="NTPreCursivefk"/>
          <w:b/>
          <w:color w:val="000000" w:themeColor="text1"/>
          <w:sz w:val="44"/>
          <w:szCs w:val="44"/>
        </w:rPr>
        <w:t>SPOT THE TRAINERS</w:t>
      </w:r>
    </w:p>
    <w:p w:rsidR="003B33D7" w:rsidRPr="003B33D7" w:rsidRDefault="00353DAA" w:rsidP="003B33D7">
      <w:pPr>
        <w:rPr>
          <w:rFonts w:ascii="NTPreCursivefk" w:hAnsi="NTPreCursivefk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75136" behindDoc="1" locked="0" layoutInCell="1" allowOverlap="1" wp14:anchorId="7C9BB67F" wp14:editId="7CB52AAE">
            <wp:simplePos x="0" y="0"/>
            <wp:positionH relativeFrom="column">
              <wp:posOffset>-474345</wp:posOffset>
            </wp:positionH>
            <wp:positionV relativeFrom="paragraph">
              <wp:posOffset>413385</wp:posOffset>
            </wp:positionV>
            <wp:extent cx="1619250" cy="952500"/>
            <wp:effectExtent l="0" t="0" r="0" b="0"/>
            <wp:wrapTight wrapText="bothSides">
              <wp:wrapPolygon edited="0">
                <wp:start x="16009" y="0"/>
                <wp:lineTo x="9402" y="1296"/>
                <wp:lineTo x="6607" y="3456"/>
                <wp:lineTo x="6607" y="6912"/>
                <wp:lineTo x="3304" y="9936"/>
                <wp:lineTo x="254" y="12960"/>
                <wp:lineTo x="0" y="18576"/>
                <wp:lineTo x="0" y="19872"/>
                <wp:lineTo x="2541" y="21168"/>
                <wp:lineTo x="2795" y="21168"/>
                <wp:lineTo x="7878" y="21168"/>
                <wp:lineTo x="10927" y="20736"/>
                <wp:lineTo x="21092" y="14688"/>
                <wp:lineTo x="21346" y="13392"/>
                <wp:lineTo x="21346" y="5184"/>
                <wp:lineTo x="19821" y="864"/>
                <wp:lineTo x="18805" y="0"/>
                <wp:lineTo x="16009" y="0"/>
              </wp:wrapPolygon>
            </wp:wrapTight>
            <wp:docPr id="7368" name="Picture 7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8" name="Picture 736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92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115">
        <w:rPr>
          <w:rFonts w:ascii="NTPreCursivefk" w:hAnsi="NTPreCursivefk"/>
          <w:sz w:val="44"/>
          <w:szCs w:val="44"/>
        </w:rPr>
        <w:t>a)                   b)                         c)</w:t>
      </w:r>
    </w:p>
    <w:p w:rsidR="003B33D7" w:rsidRPr="003B33D7" w:rsidRDefault="00353DAA" w:rsidP="003B33D7">
      <w:pPr>
        <w:rPr>
          <w:rFonts w:ascii="NTPreCursivefk" w:hAnsi="NTPreCursivefk"/>
          <w:sz w:val="44"/>
          <w:szCs w:val="44"/>
        </w:rPr>
      </w:pPr>
      <w:r w:rsidRPr="002D2AC9">
        <w:rPr>
          <w:rFonts w:ascii="NTPreCursivefk" w:hAnsi="NTPreCursivefk"/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736576" behindDoc="1" locked="0" layoutInCell="1" allowOverlap="1" wp14:anchorId="7907B457" wp14:editId="379E5A8D">
            <wp:simplePos x="0" y="0"/>
            <wp:positionH relativeFrom="column">
              <wp:posOffset>3780790</wp:posOffset>
            </wp:positionH>
            <wp:positionV relativeFrom="paragraph">
              <wp:posOffset>13970</wp:posOffset>
            </wp:positionV>
            <wp:extent cx="1752600" cy="1220470"/>
            <wp:effectExtent l="0" t="0" r="0" b="0"/>
            <wp:wrapTight wrapText="bothSides">
              <wp:wrapPolygon edited="0">
                <wp:start x="0" y="0"/>
                <wp:lineTo x="0" y="21240"/>
                <wp:lineTo x="21365" y="21240"/>
                <wp:lineTo x="21365" y="0"/>
                <wp:lineTo x="0" y="0"/>
              </wp:wrapPolygon>
            </wp:wrapTight>
            <wp:docPr id="8" name="Picture 8" descr="Converse Chuck Taylor All Stars OX S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verse Chuck Taylor All Stars OX Sho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5260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8080" behindDoc="1" locked="0" layoutInCell="1" allowOverlap="1" wp14:anchorId="263B9434" wp14:editId="56B1553F">
            <wp:simplePos x="0" y="0"/>
            <wp:positionH relativeFrom="column">
              <wp:posOffset>1497330</wp:posOffset>
            </wp:positionH>
            <wp:positionV relativeFrom="paragraph">
              <wp:posOffset>17145</wp:posOffset>
            </wp:positionV>
            <wp:extent cx="1885950" cy="1123315"/>
            <wp:effectExtent l="0" t="0" r="0" b="635"/>
            <wp:wrapTight wrapText="bothSides">
              <wp:wrapPolygon edited="0">
                <wp:start x="873" y="0"/>
                <wp:lineTo x="0" y="733"/>
                <wp:lineTo x="0" y="20880"/>
                <wp:lineTo x="873" y="21246"/>
                <wp:lineTo x="20509" y="21246"/>
                <wp:lineTo x="21382" y="20880"/>
                <wp:lineTo x="21382" y="733"/>
                <wp:lineTo x="20509" y="0"/>
                <wp:lineTo x="873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23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33D7" w:rsidRPr="003B33D7" w:rsidRDefault="003B33D7" w:rsidP="003B33D7">
      <w:pPr>
        <w:rPr>
          <w:rFonts w:ascii="NTPreCursivefk" w:hAnsi="NTPreCursivefk"/>
          <w:sz w:val="44"/>
          <w:szCs w:val="44"/>
        </w:rPr>
      </w:pPr>
    </w:p>
    <w:p w:rsidR="003B33D7" w:rsidRPr="003B33D7" w:rsidRDefault="003B33D7" w:rsidP="003B33D7">
      <w:pPr>
        <w:rPr>
          <w:rFonts w:ascii="NTPreCursivefk" w:hAnsi="NTPreCursivefk"/>
          <w:sz w:val="44"/>
          <w:szCs w:val="44"/>
        </w:rPr>
      </w:pPr>
      <w:r>
        <w:rPr>
          <w:rFonts w:ascii="NTPreCursivefk" w:hAnsi="NTPreCursivefk"/>
          <w:sz w:val="44"/>
          <w:szCs w:val="44"/>
        </w:rPr>
        <w:t xml:space="preserve">  </w:t>
      </w:r>
    </w:p>
    <w:p w:rsidR="00D22115" w:rsidRDefault="00D22115" w:rsidP="003B33D7">
      <w:pPr>
        <w:rPr>
          <w:rFonts w:ascii="NTPreCursivefk" w:hAnsi="NTPreCursivefk"/>
          <w:sz w:val="44"/>
          <w:szCs w:val="44"/>
        </w:rPr>
      </w:pPr>
    </w:p>
    <w:p w:rsidR="003B33D7" w:rsidRPr="003B33D7" w:rsidRDefault="00D22115" w:rsidP="00D22115">
      <w:pPr>
        <w:tabs>
          <w:tab w:val="center" w:pos="3352"/>
        </w:tabs>
        <w:rPr>
          <w:rFonts w:ascii="NTPreCursivefk" w:hAnsi="NTPreCursivefk"/>
          <w:sz w:val="44"/>
          <w:szCs w:val="44"/>
        </w:rPr>
      </w:pPr>
      <w:r w:rsidRPr="003B33D7">
        <w:rPr>
          <w:rFonts w:ascii="NTPreCursivefk" w:hAnsi="NTPreCursivefk"/>
          <w:noProof/>
          <w:sz w:val="44"/>
          <w:szCs w:val="44"/>
          <w:lang w:eastAsia="en-GB"/>
        </w:rPr>
        <w:drawing>
          <wp:anchor distT="0" distB="0" distL="114300" distR="114300" simplePos="0" relativeHeight="251827712" behindDoc="1" locked="0" layoutInCell="1" allowOverlap="1" wp14:anchorId="5CA10917" wp14:editId="28E6A49B">
            <wp:simplePos x="0" y="0"/>
            <wp:positionH relativeFrom="column">
              <wp:posOffset>4545330</wp:posOffset>
            </wp:positionH>
            <wp:positionV relativeFrom="paragraph">
              <wp:posOffset>187960</wp:posOffset>
            </wp:positionV>
            <wp:extent cx="1485900" cy="1417955"/>
            <wp:effectExtent l="0" t="0" r="0" b="0"/>
            <wp:wrapTight wrapText="bothSides">
              <wp:wrapPolygon edited="0">
                <wp:start x="0" y="0"/>
                <wp:lineTo x="0" y="21184"/>
                <wp:lineTo x="21323" y="21184"/>
                <wp:lineTo x="21323" y="0"/>
                <wp:lineTo x="0" y="0"/>
              </wp:wrapPolygon>
            </wp:wrapTight>
            <wp:docPr id="14" name="Picture 14" descr="Image result for pur black v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ur black van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590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TPreCursivefk" w:hAnsi="NTPreCursivefk"/>
          <w:sz w:val="44"/>
          <w:szCs w:val="44"/>
        </w:rPr>
        <w:t>d)</w:t>
      </w:r>
      <w:r>
        <w:rPr>
          <w:rFonts w:ascii="NTPreCursivefk" w:hAnsi="NTPreCursivefk"/>
          <w:sz w:val="44"/>
          <w:szCs w:val="44"/>
        </w:rPr>
        <w:tab/>
        <w:t xml:space="preserve">                   e)                       f)    </w:t>
      </w:r>
    </w:p>
    <w:p w:rsidR="003B33D7" w:rsidRPr="003B33D7" w:rsidRDefault="00353DAA" w:rsidP="003B33D7">
      <w:pPr>
        <w:rPr>
          <w:rFonts w:ascii="NTPreCursivefk" w:hAnsi="NTPreCursivefk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1584" behindDoc="1" locked="0" layoutInCell="1" allowOverlap="1" wp14:anchorId="3B7F5C54" wp14:editId="2005C880">
            <wp:simplePos x="0" y="0"/>
            <wp:positionH relativeFrom="column">
              <wp:posOffset>2194560</wp:posOffset>
            </wp:positionH>
            <wp:positionV relativeFrom="paragraph">
              <wp:posOffset>290830</wp:posOffset>
            </wp:positionV>
            <wp:extent cx="1619250" cy="974090"/>
            <wp:effectExtent l="0" t="0" r="0" b="0"/>
            <wp:wrapTight wrapText="bothSides">
              <wp:wrapPolygon edited="0">
                <wp:start x="11689" y="0"/>
                <wp:lineTo x="6607" y="6759"/>
                <wp:lineTo x="2033" y="9716"/>
                <wp:lineTo x="0" y="11828"/>
                <wp:lineTo x="0" y="18587"/>
                <wp:lineTo x="3049" y="20276"/>
                <wp:lineTo x="4828" y="21121"/>
                <wp:lineTo x="5082" y="21121"/>
                <wp:lineTo x="9656" y="21121"/>
                <wp:lineTo x="13468" y="20276"/>
                <wp:lineTo x="21346" y="14785"/>
                <wp:lineTo x="21346" y="2957"/>
                <wp:lineTo x="19821" y="1690"/>
                <wp:lineTo x="12960" y="0"/>
                <wp:lineTo x="11689" y="0"/>
              </wp:wrapPolygon>
            </wp:wrapTight>
            <wp:docPr id="483" name="Picture 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Picture 48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577856" behindDoc="1" locked="0" layoutInCell="1" allowOverlap="1" wp14:anchorId="6AEFFAF6" wp14:editId="137BA2C3">
            <wp:simplePos x="0" y="0"/>
            <wp:positionH relativeFrom="column">
              <wp:posOffset>-617220</wp:posOffset>
            </wp:positionH>
            <wp:positionV relativeFrom="paragraph">
              <wp:posOffset>158115</wp:posOffset>
            </wp:positionV>
            <wp:extent cx="1549400" cy="1047750"/>
            <wp:effectExtent l="0" t="0" r="0" b="0"/>
            <wp:wrapTight wrapText="bothSides">
              <wp:wrapPolygon edited="0">
                <wp:start x="12748" y="0"/>
                <wp:lineTo x="10092" y="2356"/>
                <wp:lineTo x="1062" y="12567"/>
                <wp:lineTo x="0" y="16102"/>
                <wp:lineTo x="0" y="20029"/>
                <wp:lineTo x="4515" y="21207"/>
                <wp:lineTo x="8498" y="21207"/>
                <wp:lineTo x="10623" y="21207"/>
                <wp:lineTo x="13544" y="21207"/>
                <wp:lineTo x="21246" y="19636"/>
                <wp:lineTo x="21246" y="4320"/>
                <wp:lineTo x="18856" y="1964"/>
                <wp:lineTo x="14341" y="0"/>
                <wp:lineTo x="12748" y="0"/>
              </wp:wrapPolygon>
            </wp:wrapTight>
            <wp:docPr id="7369" name="Picture 7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9" name="Picture 736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33D7" w:rsidRPr="003B33D7" w:rsidRDefault="003B33D7" w:rsidP="003B33D7">
      <w:pPr>
        <w:rPr>
          <w:rFonts w:ascii="NTPreCursivefk" w:hAnsi="NTPreCursivefk"/>
          <w:sz w:val="44"/>
          <w:szCs w:val="44"/>
        </w:rPr>
      </w:pPr>
    </w:p>
    <w:p w:rsidR="003B33D7" w:rsidRPr="003B33D7" w:rsidRDefault="003B33D7" w:rsidP="003B33D7">
      <w:pPr>
        <w:rPr>
          <w:rFonts w:ascii="NTPreCursivefk" w:hAnsi="NTPreCursivefk"/>
          <w:sz w:val="44"/>
          <w:szCs w:val="44"/>
        </w:rPr>
      </w:pPr>
    </w:p>
    <w:p w:rsidR="003B33D7" w:rsidRPr="003B33D7" w:rsidRDefault="003B33D7" w:rsidP="003B33D7">
      <w:pPr>
        <w:rPr>
          <w:rFonts w:ascii="NTPreCursivefk" w:hAnsi="NTPreCursivefk"/>
          <w:sz w:val="44"/>
          <w:szCs w:val="44"/>
        </w:rPr>
      </w:pPr>
    </w:p>
    <w:p w:rsidR="003B33D7" w:rsidRPr="003B33D7" w:rsidRDefault="003B33D7" w:rsidP="003B33D7">
      <w:pPr>
        <w:rPr>
          <w:rFonts w:ascii="NTPreCursivefk" w:hAnsi="NTPreCursivefk"/>
          <w:sz w:val="44"/>
          <w:szCs w:val="44"/>
        </w:rPr>
      </w:pPr>
    </w:p>
    <w:p w:rsidR="003B33D7" w:rsidRPr="003B33D7" w:rsidRDefault="003B33D7" w:rsidP="003B33D7">
      <w:pPr>
        <w:jc w:val="center"/>
        <w:rPr>
          <w:rFonts w:ascii="NTPreCursivefk" w:hAnsi="NTPreCursivefk"/>
          <w:sz w:val="44"/>
          <w:szCs w:val="44"/>
        </w:rPr>
      </w:pPr>
      <w:r>
        <w:rPr>
          <w:rFonts w:ascii="NTPreCursivefk" w:hAnsi="NTPreCursivefk"/>
          <w:sz w:val="44"/>
          <w:szCs w:val="44"/>
        </w:rPr>
        <w:t xml:space="preserve">Can you spot the three pairs of </w:t>
      </w:r>
      <w:r w:rsidR="00353DAA">
        <w:rPr>
          <w:rFonts w:ascii="NTPreCursivefk" w:hAnsi="NTPreCursivefk"/>
          <w:sz w:val="44"/>
          <w:szCs w:val="44"/>
        </w:rPr>
        <w:t>trainers/casual shoes</w:t>
      </w:r>
      <w:r>
        <w:rPr>
          <w:rFonts w:ascii="NTPreCursivefk" w:hAnsi="NTPreCursivefk"/>
          <w:sz w:val="44"/>
          <w:szCs w:val="44"/>
        </w:rPr>
        <w:t xml:space="preserve"> that are inappropriate for </w:t>
      </w:r>
      <w:r w:rsidR="00D22115">
        <w:rPr>
          <w:rFonts w:ascii="NTPreCursivefk" w:hAnsi="NTPreCursivefk"/>
          <w:sz w:val="44"/>
          <w:szCs w:val="44"/>
        </w:rPr>
        <w:t xml:space="preserve">St Mary’s </w:t>
      </w:r>
      <w:r>
        <w:rPr>
          <w:rFonts w:ascii="NTPreCursivefk" w:hAnsi="NTPreCursivefk"/>
          <w:sz w:val="44"/>
          <w:szCs w:val="44"/>
        </w:rPr>
        <w:t>school uniform?</w:t>
      </w:r>
    </w:p>
    <w:p w:rsidR="003B33D7" w:rsidRDefault="003B33D7" w:rsidP="003B33D7">
      <w:pPr>
        <w:rPr>
          <w:rFonts w:ascii="NTPreCursivefk" w:hAnsi="NTPreCursivefk"/>
          <w:sz w:val="44"/>
          <w:szCs w:val="44"/>
        </w:rPr>
      </w:pPr>
    </w:p>
    <w:p w:rsidR="003B33D7" w:rsidRDefault="003B33D7" w:rsidP="003B33D7">
      <w:pPr>
        <w:rPr>
          <w:rFonts w:ascii="NTPreCursivefk" w:hAnsi="NTPreCursivefk"/>
          <w:sz w:val="32"/>
          <w:szCs w:val="32"/>
        </w:rPr>
      </w:pPr>
    </w:p>
    <w:p w:rsidR="003B33D7" w:rsidRPr="00D22115" w:rsidRDefault="00D22115" w:rsidP="003B33D7">
      <w:pPr>
        <w:rPr>
          <w:rFonts w:ascii="NTPreCursivefk" w:hAnsi="NTPreCursivefk"/>
          <w:sz w:val="32"/>
          <w:szCs w:val="32"/>
        </w:rPr>
      </w:pPr>
      <w:r>
        <w:rPr>
          <w:rFonts w:ascii="NTPreCursivefk" w:hAnsi="NTPreCursivefk"/>
          <w:sz w:val="32"/>
          <w:szCs w:val="32"/>
        </w:rPr>
        <w:t xml:space="preserve">We have noticed a number of black trainers creeping across Key Stage 2 this year. When purchasing new school shoes for September please remember that if  you are about to purchase shoes with </w:t>
      </w:r>
      <w:r w:rsidRPr="00D22115">
        <w:rPr>
          <w:rFonts w:ascii="NTPreCursivefk" w:hAnsi="NTPreCursivefk"/>
          <w:sz w:val="32"/>
          <w:szCs w:val="32"/>
        </w:rPr>
        <w:t>stripes, swooshes, flicks, ticks</w:t>
      </w:r>
      <w:r>
        <w:rPr>
          <w:rFonts w:ascii="NTPreCursivefk" w:hAnsi="NTPreCursivefk"/>
          <w:sz w:val="32"/>
          <w:szCs w:val="32"/>
        </w:rPr>
        <w:t>, coloured soles</w:t>
      </w:r>
      <w:r w:rsidRPr="00D22115">
        <w:rPr>
          <w:rFonts w:ascii="NTPreCursivefk" w:hAnsi="NTPreCursivefk"/>
          <w:sz w:val="32"/>
          <w:szCs w:val="32"/>
        </w:rPr>
        <w:t xml:space="preserve"> or obvious brand labels;– then it is a trainer and not part of school uniform.</w:t>
      </w:r>
    </w:p>
    <w:p w:rsidR="00D22115" w:rsidRDefault="00D22115" w:rsidP="003B33D7">
      <w:pPr>
        <w:rPr>
          <w:rFonts w:ascii="NTPreCursivefk" w:hAnsi="NTPreCursivefk"/>
          <w:sz w:val="32"/>
          <w:szCs w:val="32"/>
        </w:rPr>
      </w:pPr>
    </w:p>
    <w:p w:rsidR="00D22115" w:rsidRPr="00D22115" w:rsidRDefault="00D22115" w:rsidP="00D22115">
      <w:pPr>
        <w:rPr>
          <w:rFonts w:ascii="NTPreCursivefk" w:hAnsi="NTPreCursivefk"/>
          <w:sz w:val="22"/>
          <w:szCs w:val="22"/>
        </w:rPr>
      </w:pPr>
      <w:r w:rsidRPr="00D22115">
        <w:rPr>
          <w:rFonts w:ascii="NTPreCursivefk" w:hAnsi="NTPreCursivefk"/>
          <w:sz w:val="22"/>
          <w:szCs w:val="22"/>
        </w:rPr>
        <w:t xml:space="preserve">Answers: The trainers are: </w:t>
      </w:r>
      <w:r>
        <w:rPr>
          <w:rFonts w:ascii="NTPreCursivefk" w:hAnsi="NTPreCursivefk"/>
          <w:sz w:val="22"/>
          <w:szCs w:val="22"/>
        </w:rPr>
        <w:t>b), c), and f).</w:t>
      </w:r>
    </w:p>
    <w:sectPr w:rsidR="00D22115" w:rsidRPr="00D22115" w:rsidSect="0015789A">
      <w:pgSz w:w="12240" w:h="15840"/>
      <w:pgMar w:top="1191" w:right="1797" w:bottom="71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6A8" w:rsidRDefault="00D576A8">
      <w:r>
        <w:separator/>
      </w:r>
    </w:p>
  </w:endnote>
  <w:endnote w:type="continuationSeparator" w:id="0">
    <w:p w:rsidR="00D576A8" w:rsidRDefault="00D5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6A8" w:rsidRDefault="00D576A8">
      <w:r>
        <w:separator/>
      </w:r>
    </w:p>
  </w:footnote>
  <w:footnote w:type="continuationSeparator" w:id="0">
    <w:p w:rsidR="00D576A8" w:rsidRDefault="00D57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28C"/>
    <w:multiLevelType w:val="hybridMultilevel"/>
    <w:tmpl w:val="BDBEA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F1596"/>
    <w:multiLevelType w:val="hybridMultilevel"/>
    <w:tmpl w:val="C332E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B4E18"/>
    <w:multiLevelType w:val="hybridMultilevel"/>
    <w:tmpl w:val="60FAE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22C8A"/>
    <w:multiLevelType w:val="hybridMultilevel"/>
    <w:tmpl w:val="CBB6822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C0446"/>
    <w:multiLevelType w:val="hybridMultilevel"/>
    <w:tmpl w:val="A9104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51569B"/>
    <w:multiLevelType w:val="hybridMultilevel"/>
    <w:tmpl w:val="FA6EDDB0"/>
    <w:lvl w:ilvl="0" w:tplc="040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6">
    <w:nsid w:val="27B7444A"/>
    <w:multiLevelType w:val="hybridMultilevel"/>
    <w:tmpl w:val="F7588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91154"/>
    <w:multiLevelType w:val="hybridMultilevel"/>
    <w:tmpl w:val="E9CAB1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4503A5"/>
    <w:multiLevelType w:val="hybridMultilevel"/>
    <w:tmpl w:val="FDE27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C7785"/>
    <w:multiLevelType w:val="hybridMultilevel"/>
    <w:tmpl w:val="031A4C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48D18F5"/>
    <w:multiLevelType w:val="hybridMultilevel"/>
    <w:tmpl w:val="6C56A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7673B"/>
    <w:multiLevelType w:val="hybridMultilevel"/>
    <w:tmpl w:val="3B1E7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43704"/>
    <w:multiLevelType w:val="hybridMultilevel"/>
    <w:tmpl w:val="80DE2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842C0A"/>
    <w:multiLevelType w:val="hybridMultilevel"/>
    <w:tmpl w:val="583EDD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670852"/>
    <w:multiLevelType w:val="hybridMultilevel"/>
    <w:tmpl w:val="926A7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10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1"/>
  </w:num>
  <w:num w:numId="11">
    <w:abstractNumId w:val="0"/>
  </w:num>
  <w:num w:numId="12">
    <w:abstractNumId w:val="14"/>
  </w:num>
  <w:num w:numId="13">
    <w:abstractNumId w:val="8"/>
  </w:num>
  <w:num w:numId="14">
    <w:abstractNumId w:val="12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08"/>
    <w:rsid w:val="000114D1"/>
    <w:rsid w:val="000209D2"/>
    <w:rsid w:val="0002445C"/>
    <w:rsid w:val="00034375"/>
    <w:rsid w:val="000349AA"/>
    <w:rsid w:val="000517B7"/>
    <w:rsid w:val="00061FAF"/>
    <w:rsid w:val="00063380"/>
    <w:rsid w:val="0007162B"/>
    <w:rsid w:val="00077211"/>
    <w:rsid w:val="000B4B48"/>
    <w:rsid w:val="000C16C7"/>
    <w:rsid w:val="000C328D"/>
    <w:rsid w:val="000D0F74"/>
    <w:rsid w:val="000D344E"/>
    <w:rsid w:val="000D46A5"/>
    <w:rsid w:val="000F6ADF"/>
    <w:rsid w:val="001073F5"/>
    <w:rsid w:val="001149B6"/>
    <w:rsid w:val="00142623"/>
    <w:rsid w:val="0015789A"/>
    <w:rsid w:val="00175ADF"/>
    <w:rsid w:val="00177A21"/>
    <w:rsid w:val="00186AC6"/>
    <w:rsid w:val="00193688"/>
    <w:rsid w:val="00200513"/>
    <w:rsid w:val="0020554A"/>
    <w:rsid w:val="0023263E"/>
    <w:rsid w:val="0024529C"/>
    <w:rsid w:val="0025501D"/>
    <w:rsid w:val="00260749"/>
    <w:rsid w:val="002742E2"/>
    <w:rsid w:val="002A24DD"/>
    <w:rsid w:val="002D2AC9"/>
    <w:rsid w:val="002E1D00"/>
    <w:rsid w:val="002F4087"/>
    <w:rsid w:val="00334D98"/>
    <w:rsid w:val="00335A1F"/>
    <w:rsid w:val="00337589"/>
    <w:rsid w:val="00341B90"/>
    <w:rsid w:val="003476FD"/>
    <w:rsid w:val="00351016"/>
    <w:rsid w:val="00353DAA"/>
    <w:rsid w:val="0035549C"/>
    <w:rsid w:val="003636A7"/>
    <w:rsid w:val="00380188"/>
    <w:rsid w:val="0039459D"/>
    <w:rsid w:val="003B33D7"/>
    <w:rsid w:val="003D10C1"/>
    <w:rsid w:val="003D777B"/>
    <w:rsid w:val="003E1FE0"/>
    <w:rsid w:val="003F0724"/>
    <w:rsid w:val="003F7542"/>
    <w:rsid w:val="00406B75"/>
    <w:rsid w:val="00417E8E"/>
    <w:rsid w:val="004356D4"/>
    <w:rsid w:val="00443E78"/>
    <w:rsid w:val="00443EE9"/>
    <w:rsid w:val="0046399B"/>
    <w:rsid w:val="004758B3"/>
    <w:rsid w:val="00476AF1"/>
    <w:rsid w:val="00484B7A"/>
    <w:rsid w:val="00485410"/>
    <w:rsid w:val="00487F30"/>
    <w:rsid w:val="004B38ED"/>
    <w:rsid w:val="004C4F0E"/>
    <w:rsid w:val="004D26A2"/>
    <w:rsid w:val="004D318E"/>
    <w:rsid w:val="004E7964"/>
    <w:rsid w:val="00505505"/>
    <w:rsid w:val="005114AF"/>
    <w:rsid w:val="0055582B"/>
    <w:rsid w:val="005A455D"/>
    <w:rsid w:val="005A72EA"/>
    <w:rsid w:val="005B405C"/>
    <w:rsid w:val="005B7023"/>
    <w:rsid w:val="005C1A4C"/>
    <w:rsid w:val="005C4BE6"/>
    <w:rsid w:val="005D4C8D"/>
    <w:rsid w:val="005D6CD5"/>
    <w:rsid w:val="005E55E0"/>
    <w:rsid w:val="005E5E6C"/>
    <w:rsid w:val="005F2186"/>
    <w:rsid w:val="005F44CD"/>
    <w:rsid w:val="00605A8D"/>
    <w:rsid w:val="00621B94"/>
    <w:rsid w:val="00642DD2"/>
    <w:rsid w:val="00647323"/>
    <w:rsid w:val="006548B5"/>
    <w:rsid w:val="006717F1"/>
    <w:rsid w:val="00687586"/>
    <w:rsid w:val="006A7767"/>
    <w:rsid w:val="006B222D"/>
    <w:rsid w:val="006D3743"/>
    <w:rsid w:val="00704DCD"/>
    <w:rsid w:val="00710793"/>
    <w:rsid w:val="00710E07"/>
    <w:rsid w:val="007110A9"/>
    <w:rsid w:val="007209DC"/>
    <w:rsid w:val="00721998"/>
    <w:rsid w:val="00725A69"/>
    <w:rsid w:val="007528FE"/>
    <w:rsid w:val="00761A0E"/>
    <w:rsid w:val="00767DDF"/>
    <w:rsid w:val="007A3659"/>
    <w:rsid w:val="007A5236"/>
    <w:rsid w:val="007B45D4"/>
    <w:rsid w:val="007B4F59"/>
    <w:rsid w:val="007F2517"/>
    <w:rsid w:val="007F2B8F"/>
    <w:rsid w:val="00800671"/>
    <w:rsid w:val="00805301"/>
    <w:rsid w:val="00832E32"/>
    <w:rsid w:val="00836C1E"/>
    <w:rsid w:val="00844E88"/>
    <w:rsid w:val="0084689C"/>
    <w:rsid w:val="008531C5"/>
    <w:rsid w:val="008612A2"/>
    <w:rsid w:val="00896B97"/>
    <w:rsid w:val="008A58CF"/>
    <w:rsid w:val="008D0049"/>
    <w:rsid w:val="008F0583"/>
    <w:rsid w:val="008F7003"/>
    <w:rsid w:val="00925B62"/>
    <w:rsid w:val="00944858"/>
    <w:rsid w:val="00947901"/>
    <w:rsid w:val="00950EC8"/>
    <w:rsid w:val="00951A82"/>
    <w:rsid w:val="00954F31"/>
    <w:rsid w:val="009632BF"/>
    <w:rsid w:val="00977A09"/>
    <w:rsid w:val="00986AC1"/>
    <w:rsid w:val="0099596F"/>
    <w:rsid w:val="009C2767"/>
    <w:rsid w:val="009C6640"/>
    <w:rsid w:val="00A15098"/>
    <w:rsid w:val="00A45DC1"/>
    <w:rsid w:val="00A53869"/>
    <w:rsid w:val="00A645EA"/>
    <w:rsid w:val="00A919EA"/>
    <w:rsid w:val="00A9606C"/>
    <w:rsid w:val="00AA2C95"/>
    <w:rsid w:val="00AC2AF4"/>
    <w:rsid w:val="00AC310A"/>
    <w:rsid w:val="00AD6AE8"/>
    <w:rsid w:val="00B609C5"/>
    <w:rsid w:val="00B7088B"/>
    <w:rsid w:val="00B82D08"/>
    <w:rsid w:val="00B872E8"/>
    <w:rsid w:val="00B902B7"/>
    <w:rsid w:val="00BC0A30"/>
    <w:rsid w:val="00BC539C"/>
    <w:rsid w:val="00BC7080"/>
    <w:rsid w:val="00BD21CC"/>
    <w:rsid w:val="00BE5BBE"/>
    <w:rsid w:val="00C102D1"/>
    <w:rsid w:val="00C13935"/>
    <w:rsid w:val="00C52EAA"/>
    <w:rsid w:val="00C533B9"/>
    <w:rsid w:val="00C646D9"/>
    <w:rsid w:val="00C725C4"/>
    <w:rsid w:val="00CA0470"/>
    <w:rsid w:val="00CB0CD8"/>
    <w:rsid w:val="00D04954"/>
    <w:rsid w:val="00D07399"/>
    <w:rsid w:val="00D216F9"/>
    <w:rsid w:val="00D22115"/>
    <w:rsid w:val="00D41B37"/>
    <w:rsid w:val="00D469B8"/>
    <w:rsid w:val="00D576A8"/>
    <w:rsid w:val="00D66CF7"/>
    <w:rsid w:val="00D77E73"/>
    <w:rsid w:val="00DC0E7C"/>
    <w:rsid w:val="00DD3ADF"/>
    <w:rsid w:val="00E02BD8"/>
    <w:rsid w:val="00E22C0A"/>
    <w:rsid w:val="00E443C8"/>
    <w:rsid w:val="00E60C25"/>
    <w:rsid w:val="00E67418"/>
    <w:rsid w:val="00E726BF"/>
    <w:rsid w:val="00E91483"/>
    <w:rsid w:val="00ED4015"/>
    <w:rsid w:val="00F006CD"/>
    <w:rsid w:val="00F04739"/>
    <w:rsid w:val="00F33724"/>
    <w:rsid w:val="00F407D3"/>
    <w:rsid w:val="00F4318F"/>
    <w:rsid w:val="00F43515"/>
    <w:rsid w:val="00F4626E"/>
    <w:rsid w:val="00F479AA"/>
    <w:rsid w:val="00F73843"/>
    <w:rsid w:val="00F75B0E"/>
    <w:rsid w:val="00F776CD"/>
    <w:rsid w:val="00FA5FC9"/>
    <w:rsid w:val="00FC6DC1"/>
    <w:rsid w:val="00FD4E5E"/>
    <w:rsid w:val="00FE4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B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789A"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554A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msoorganizationname2">
    <w:name w:val="msoorganizationname2"/>
    <w:uiPriority w:val="99"/>
    <w:rsid w:val="00B82D08"/>
    <w:rPr>
      <w:rFonts w:ascii="Gill Sans MT" w:hAnsi="Gill Sans MT" w:cs="Gill Sans MT"/>
      <w:color w:val="000000"/>
      <w:kern w:val="28"/>
      <w:sz w:val="19"/>
      <w:szCs w:val="19"/>
      <w:lang w:val="en-US" w:eastAsia="en-US"/>
    </w:rPr>
  </w:style>
  <w:style w:type="paragraph" w:styleId="Header">
    <w:name w:val="header"/>
    <w:basedOn w:val="Normal"/>
    <w:link w:val="HeaderChar"/>
    <w:uiPriority w:val="99"/>
    <w:rsid w:val="002A24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554A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A24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554A"/>
    <w:rPr>
      <w:rFonts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15789A"/>
    <w:pPr>
      <w:spacing w:before="100" w:beforeAutospacing="1" w:after="100" w:afterAutospacing="1"/>
    </w:pPr>
    <w:rPr>
      <w:lang w:val="en-US" w:eastAsia="en-GB"/>
    </w:rPr>
  </w:style>
  <w:style w:type="paragraph" w:styleId="ListParagraph">
    <w:name w:val="List Paragraph"/>
    <w:basedOn w:val="Normal"/>
    <w:uiPriority w:val="34"/>
    <w:qFormat/>
    <w:rsid w:val="002E1D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locked/>
    <w:rsid w:val="002E1D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B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B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789A"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554A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msoorganizationname2">
    <w:name w:val="msoorganizationname2"/>
    <w:uiPriority w:val="99"/>
    <w:rsid w:val="00B82D08"/>
    <w:rPr>
      <w:rFonts w:ascii="Gill Sans MT" w:hAnsi="Gill Sans MT" w:cs="Gill Sans MT"/>
      <w:color w:val="000000"/>
      <w:kern w:val="28"/>
      <w:sz w:val="19"/>
      <w:szCs w:val="19"/>
      <w:lang w:val="en-US" w:eastAsia="en-US"/>
    </w:rPr>
  </w:style>
  <w:style w:type="paragraph" w:styleId="Header">
    <w:name w:val="header"/>
    <w:basedOn w:val="Normal"/>
    <w:link w:val="HeaderChar"/>
    <w:uiPriority w:val="99"/>
    <w:rsid w:val="002A24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554A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A24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554A"/>
    <w:rPr>
      <w:rFonts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15789A"/>
    <w:pPr>
      <w:spacing w:before="100" w:beforeAutospacing="1" w:after="100" w:afterAutospacing="1"/>
    </w:pPr>
    <w:rPr>
      <w:lang w:val="en-US" w:eastAsia="en-GB"/>
    </w:rPr>
  </w:style>
  <w:style w:type="paragraph" w:styleId="ListParagraph">
    <w:name w:val="List Paragraph"/>
    <w:basedOn w:val="Normal"/>
    <w:uiPriority w:val="34"/>
    <w:qFormat/>
    <w:rsid w:val="002E1D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locked/>
    <w:rsid w:val="002E1D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 McKelvey</dc:creator>
  <cp:lastModifiedBy>Claire Wood</cp:lastModifiedBy>
  <cp:revision>2</cp:revision>
  <cp:lastPrinted>2019-07-18T11:16:00Z</cp:lastPrinted>
  <dcterms:created xsi:type="dcterms:W3CDTF">2019-11-22T13:23:00Z</dcterms:created>
  <dcterms:modified xsi:type="dcterms:W3CDTF">2019-11-22T13:23:00Z</dcterms:modified>
</cp:coreProperties>
</file>