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1A" w:rsidRDefault="00FD601A" w:rsidP="00FD601A">
      <w:r>
        <w:rPr>
          <w:noProof/>
          <w:color w:val="FF0000"/>
          <w:sz w:val="24"/>
          <w:szCs w:val="24"/>
          <w:lang w:eastAsia="en-GB"/>
        </w:rPr>
        <w:drawing>
          <wp:anchor distT="0" distB="0" distL="114300" distR="114300" simplePos="0" relativeHeight="251658240" behindDoc="1" locked="0" layoutInCell="1" allowOverlap="1">
            <wp:simplePos x="0" y="0"/>
            <wp:positionH relativeFrom="column">
              <wp:posOffset>4904740</wp:posOffset>
            </wp:positionH>
            <wp:positionV relativeFrom="paragraph">
              <wp:posOffset>163830</wp:posOffset>
            </wp:positionV>
            <wp:extent cx="1475105" cy="1779905"/>
            <wp:effectExtent l="0" t="0" r="0" b="0"/>
            <wp:wrapTight wrapText="bothSides">
              <wp:wrapPolygon edited="0">
                <wp:start x="8368" y="2081"/>
                <wp:lineTo x="4184" y="5780"/>
                <wp:lineTo x="3068" y="9941"/>
                <wp:lineTo x="3347" y="13640"/>
                <wp:lineTo x="5579" y="17339"/>
                <wp:lineTo x="5579" y="17570"/>
                <wp:lineTo x="8926" y="19188"/>
                <wp:lineTo x="9205" y="19650"/>
                <wp:lineTo x="12274" y="19650"/>
                <wp:lineTo x="12553" y="19188"/>
                <wp:lineTo x="15900" y="17339"/>
                <wp:lineTo x="17853" y="13640"/>
                <wp:lineTo x="18132" y="9941"/>
                <wp:lineTo x="17295" y="6011"/>
                <wp:lineTo x="12553" y="2081"/>
                <wp:lineTo x="8368" y="20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5105" cy="1779905"/>
                    </a:xfrm>
                    <a:prstGeom prst="rect">
                      <a:avLst/>
                    </a:prstGeom>
                    <a:noFill/>
                  </pic:spPr>
                </pic:pic>
              </a:graphicData>
            </a:graphic>
          </wp:anchor>
        </w:drawing>
      </w:r>
    </w:p>
    <w:p w:rsidR="00FD601A" w:rsidRPr="00FD601A" w:rsidRDefault="00FD601A" w:rsidP="00FD601A">
      <w:pPr>
        <w:jc w:val="center"/>
        <w:rPr>
          <w:color w:val="FF0000"/>
          <w:sz w:val="24"/>
          <w:szCs w:val="24"/>
        </w:rPr>
      </w:pPr>
      <w:r w:rsidRPr="00FD601A">
        <w:rPr>
          <w:color w:val="FF0000"/>
          <w:sz w:val="24"/>
          <w:szCs w:val="24"/>
        </w:rPr>
        <w:t>ST MARY’S STOKE NEWINGTON PTFA</w:t>
      </w:r>
    </w:p>
    <w:p w:rsidR="00FD601A" w:rsidRPr="00FD601A" w:rsidRDefault="00FD601A" w:rsidP="00FD601A">
      <w:pPr>
        <w:jc w:val="center"/>
        <w:rPr>
          <w:sz w:val="24"/>
          <w:szCs w:val="24"/>
        </w:rPr>
      </w:pPr>
      <w:r>
        <w:rPr>
          <w:color w:val="FF0000"/>
          <w:sz w:val="24"/>
          <w:szCs w:val="24"/>
        </w:rPr>
        <w:t xml:space="preserve">    </w:t>
      </w:r>
      <w:r w:rsidRPr="00FD601A">
        <w:rPr>
          <w:color w:val="FF0000"/>
          <w:sz w:val="24"/>
          <w:szCs w:val="24"/>
        </w:rPr>
        <w:t>ST MARY’S C OF E PRIMARY SCHOOL, N16</w:t>
      </w:r>
    </w:p>
    <w:p w:rsidR="00FD601A" w:rsidRDefault="00FD601A" w:rsidP="00FD601A"/>
    <w:p w:rsidR="00FD601A" w:rsidRDefault="00FD601A" w:rsidP="00FD601A"/>
    <w:p w:rsidR="00FD601A" w:rsidRPr="00FD601A" w:rsidRDefault="00FD601A" w:rsidP="00FD601A">
      <w:r>
        <w:t>22nd November 2019</w:t>
      </w:r>
    </w:p>
    <w:p w:rsidR="00FD601A" w:rsidRDefault="00FD601A" w:rsidP="00FD601A">
      <w:pPr>
        <w:shd w:val="clear" w:color="auto" w:fill="FFFFFF"/>
        <w:rPr>
          <w:rFonts w:cs="Courier New"/>
          <w:color w:val="000000"/>
        </w:rPr>
      </w:pPr>
      <w:r>
        <w:rPr>
          <w:rFonts w:cs="Courier New"/>
          <w:color w:val="000000"/>
        </w:rPr>
        <w:t>Dear Parents/Carers,</w:t>
      </w:r>
    </w:p>
    <w:p w:rsidR="00FD601A" w:rsidRDefault="00FD601A" w:rsidP="00FD601A">
      <w:pPr>
        <w:shd w:val="clear" w:color="auto" w:fill="FFFFFF"/>
        <w:rPr>
          <w:rFonts w:cs="Courier New"/>
          <w:color w:val="000000"/>
        </w:rPr>
      </w:pPr>
    </w:p>
    <w:p w:rsidR="00FD601A" w:rsidRDefault="00FD601A" w:rsidP="00FD601A">
      <w:pPr>
        <w:shd w:val="clear" w:color="auto" w:fill="FFFFFF"/>
      </w:pPr>
      <w:r>
        <w:rPr>
          <w:rFonts w:cs="Courier New"/>
          <w:b/>
          <w:color w:val="000000"/>
          <w:u w:val="single"/>
        </w:rPr>
        <w:t xml:space="preserve">Christmas Fair </w:t>
      </w:r>
    </w:p>
    <w:p w:rsidR="00FD601A" w:rsidRDefault="00FD601A" w:rsidP="00FD601A">
      <w:pPr>
        <w:shd w:val="clear" w:color="auto" w:fill="FFFFFF"/>
      </w:pPr>
      <w:r>
        <w:rPr>
          <w:rFonts w:cs="Courier New"/>
          <w:color w:val="000000"/>
        </w:rPr>
        <w:t>The</w:t>
      </w:r>
      <w:r>
        <w:rPr>
          <w:rStyle w:val="Strong"/>
          <w:rFonts w:cs="Courier New"/>
          <w:color w:val="000000"/>
        </w:rPr>
        <w:t xml:space="preserve"> Christmas Fair is </w:t>
      </w:r>
      <w:r>
        <w:rPr>
          <w:rFonts w:cs="Courier New"/>
          <w:color w:val="000000"/>
        </w:rPr>
        <w:t>taking place</w:t>
      </w:r>
      <w:r>
        <w:rPr>
          <w:rFonts w:cs="Courier New"/>
          <w:b/>
          <w:color w:val="000000"/>
        </w:rPr>
        <w:t xml:space="preserve"> </w:t>
      </w:r>
      <w:r>
        <w:rPr>
          <w:rFonts w:cs="Courier New"/>
          <w:color w:val="000000"/>
        </w:rPr>
        <w:t xml:space="preserve">on </w:t>
      </w:r>
      <w:r>
        <w:rPr>
          <w:rFonts w:cs="Courier New"/>
          <w:b/>
          <w:color w:val="000000"/>
        </w:rPr>
        <w:t>Friday 6</w:t>
      </w:r>
      <w:r>
        <w:rPr>
          <w:rFonts w:cs="Courier New"/>
          <w:b/>
          <w:color w:val="000000"/>
          <w:vertAlign w:val="superscript"/>
        </w:rPr>
        <w:t>th</w:t>
      </w:r>
      <w:r>
        <w:rPr>
          <w:rFonts w:cs="Courier New"/>
          <w:b/>
          <w:color w:val="000000"/>
        </w:rPr>
        <w:t xml:space="preserve"> December</w:t>
      </w:r>
      <w:r>
        <w:rPr>
          <w:rFonts w:cs="Courier New"/>
          <w:color w:val="000000"/>
        </w:rPr>
        <w:t xml:space="preserve"> from 3.45pm – 5pm.</w:t>
      </w:r>
    </w:p>
    <w:p w:rsidR="00FD601A" w:rsidRDefault="00FD601A" w:rsidP="00FD601A">
      <w:pPr>
        <w:shd w:val="clear" w:color="auto" w:fill="FFFFFF"/>
        <w:rPr>
          <w:rFonts w:cs="Arial"/>
          <w:color w:val="000000"/>
        </w:rPr>
      </w:pPr>
      <w:r>
        <w:rPr>
          <w:rFonts w:cs="Courier New"/>
          <w:color w:val="000000"/>
        </w:rPr>
        <w:t>There will be a Santa’s Grotto with presents, a c</w:t>
      </w:r>
      <w:r>
        <w:rPr>
          <w:rFonts w:cs="Arial"/>
          <w:color w:val="000000"/>
        </w:rPr>
        <w:t xml:space="preserve">raft stalls, games with prizes, festive face painting, glitter tattoo’s,  yummy food, mulled wine (alcoholic and non-alcoholic), cakes, raffle, etc. </w:t>
      </w:r>
    </w:p>
    <w:p w:rsidR="00FD601A" w:rsidRDefault="00FD601A" w:rsidP="00FD601A">
      <w:pPr>
        <w:shd w:val="clear" w:color="auto" w:fill="FFFFFF"/>
      </w:pPr>
      <w:r>
        <w:rPr>
          <w:rFonts w:cs="Arial"/>
          <w:color w:val="000000"/>
        </w:rPr>
        <w:t>This year we are not going to start the fair until 3.45pm to give the staff time to get into the hall and for parents to pick up children. Please support us with this by waiting in the playground or outside of school until the fair begins in the hall. We will also be charging adults 50p to enter this year.</w:t>
      </w:r>
    </w:p>
    <w:p w:rsidR="00FD601A" w:rsidRDefault="00FD601A" w:rsidP="00FD601A">
      <w:pPr>
        <w:shd w:val="clear" w:color="auto" w:fill="FFFFFF"/>
        <w:rPr>
          <w:rFonts w:cs="Arial"/>
          <w:color w:val="000000"/>
        </w:rPr>
      </w:pPr>
      <w:r>
        <w:rPr>
          <w:rFonts w:cs="Arial"/>
          <w:color w:val="000000"/>
        </w:rPr>
        <w:t>To make this a great event and to raise as much money as possible</w:t>
      </w:r>
      <w:r>
        <w:rPr>
          <w:rFonts w:cs="Arial"/>
          <w:color w:val="000000"/>
        </w:rPr>
        <w:t>,</w:t>
      </w:r>
      <w:bookmarkStart w:id="0" w:name="_GoBack"/>
      <w:bookmarkEnd w:id="0"/>
      <w:r>
        <w:rPr>
          <w:rFonts w:cs="Arial"/>
          <w:color w:val="000000"/>
        </w:rPr>
        <w:t xml:space="preserve"> we are asking parents and staff to do the following.</w:t>
      </w:r>
    </w:p>
    <w:p w:rsidR="00FD601A" w:rsidRPr="003709F9" w:rsidRDefault="00FD601A" w:rsidP="00FD601A">
      <w:pPr>
        <w:shd w:val="clear" w:color="auto" w:fill="FFFFFF"/>
        <w:ind w:hanging="360"/>
        <w:rPr>
          <w:b/>
        </w:rPr>
      </w:pPr>
      <w:r w:rsidRPr="003709F9">
        <w:rPr>
          <w:rFonts w:cs="Calibri"/>
          <w:b/>
          <w:color w:val="000000"/>
          <w:lang w:val="en-US"/>
        </w:rPr>
        <w:t>1.</w:t>
      </w:r>
      <w:r>
        <w:rPr>
          <w:b/>
          <w:color w:val="000000"/>
          <w:lang w:val="en-US"/>
        </w:rPr>
        <w:t>    </w:t>
      </w:r>
      <w:r w:rsidRPr="003709F9">
        <w:rPr>
          <w:b/>
          <w:color w:val="000000"/>
          <w:lang w:val="en-US"/>
        </w:rPr>
        <w:t> </w:t>
      </w:r>
      <w:r w:rsidRPr="003709F9">
        <w:rPr>
          <w:rFonts w:cs="Arial"/>
          <w:b/>
          <w:color w:val="000000"/>
          <w:lang w:val="en-US"/>
        </w:rPr>
        <w:t xml:space="preserve">Donate an unwrapped present for Santa’s grotto which we will wrap and label. (Good places to </w:t>
      </w:r>
      <w:r>
        <w:rPr>
          <w:rFonts w:cs="Arial"/>
          <w:b/>
          <w:color w:val="000000"/>
          <w:lang w:val="en-US"/>
        </w:rPr>
        <w:t xml:space="preserve">     </w:t>
      </w:r>
      <w:r w:rsidRPr="003709F9">
        <w:rPr>
          <w:rFonts w:cs="Arial"/>
          <w:b/>
          <w:color w:val="000000"/>
          <w:lang w:val="en-US"/>
        </w:rPr>
        <w:t xml:space="preserve">buy gifts which are cheap and fun is FLYING TIGER, THE WORKS, THE POUND SHOP.) </w:t>
      </w:r>
    </w:p>
    <w:p w:rsidR="00FD601A" w:rsidRPr="003709F9" w:rsidRDefault="00FD601A" w:rsidP="00FD601A">
      <w:pPr>
        <w:shd w:val="clear" w:color="auto" w:fill="FFFFFF"/>
        <w:ind w:hanging="360"/>
        <w:rPr>
          <w:b/>
        </w:rPr>
      </w:pPr>
      <w:r w:rsidRPr="003709F9">
        <w:rPr>
          <w:rFonts w:cs="Calibri"/>
          <w:b/>
          <w:color w:val="000000"/>
          <w:lang w:val="en-US"/>
        </w:rPr>
        <w:t>2.</w:t>
      </w:r>
      <w:r w:rsidRPr="003709F9">
        <w:rPr>
          <w:b/>
          <w:color w:val="000000"/>
          <w:lang w:val="en-US"/>
        </w:rPr>
        <w:t xml:space="preserve">       </w:t>
      </w:r>
      <w:r w:rsidRPr="003709F9">
        <w:rPr>
          <w:rFonts w:cs="Arial"/>
          <w:b/>
          <w:color w:val="000000"/>
          <w:lang w:val="en-US"/>
        </w:rPr>
        <w:t>Bring in/or make cakes that we can sell.</w:t>
      </w:r>
    </w:p>
    <w:p w:rsidR="00FD601A" w:rsidRPr="003709F9" w:rsidRDefault="00FD601A" w:rsidP="00FD601A">
      <w:pPr>
        <w:shd w:val="clear" w:color="auto" w:fill="FFFFFF"/>
        <w:ind w:hanging="360"/>
        <w:rPr>
          <w:rFonts w:cs="Arial"/>
          <w:b/>
          <w:color w:val="000000"/>
          <w:lang w:val="en-US"/>
        </w:rPr>
      </w:pPr>
      <w:r w:rsidRPr="003709F9">
        <w:rPr>
          <w:rFonts w:cs="Arial"/>
          <w:b/>
          <w:color w:val="000000"/>
          <w:lang w:val="en-US"/>
        </w:rPr>
        <w:t>3.        Any unused gift sets, bottles of wine that we could use as raffle prizes.</w:t>
      </w:r>
    </w:p>
    <w:p w:rsidR="00FD601A" w:rsidRDefault="00FD601A" w:rsidP="00FD601A">
      <w:pPr>
        <w:shd w:val="clear" w:color="auto" w:fill="FFFFFF"/>
        <w:ind w:hanging="360"/>
        <w:rPr>
          <w:rFonts w:cs="Arial"/>
          <w:color w:val="000000"/>
          <w:lang w:val="en-US"/>
        </w:rPr>
      </w:pPr>
      <w:r>
        <w:rPr>
          <w:rFonts w:cs="Arial"/>
          <w:color w:val="000000"/>
          <w:lang w:val="en-US"/>
        </w:rPr>
        <w:t xml:space="preserve">    </w:t>
      </w:r>
    </w:p>
    <w:p w:rsidR="00FD601A" w:rsidRDefault="00FD601A" w:rsidP="00FD601A">
      <w:pPr>
        <w:shd w:val="clear" w:color="auto" w:fill="FFFFFF"/>
        <w:ind w:hanging="360"/>
        <w:jc w:val="center"/>
      </w:pPr>
      <w:r>
        <w:rPr>
          <w:rFonts w:cs="Arial"/>
          <w:color w:val="000000"/>
          <w:lang w:val="en-US"/>
        </w:rPr>
        <w:t>Raffle tickets will be on sale from next week</w:t>
      </w:r>
    </w:p>
    <w:p w:rsidR="00FD601A" w:rsidRDefault="00FD601A" w:rsidP="00FD601A">
      <w:pPr>
        <w:shd w:val="clear" w:color="auto" w:fill="FFFFFF"/>
      </w:pPr>
      <w:r>
        <w:rPr>
          <w:rFonts w:cs="Arial"/>
          <w:color w:val="000000"/>
        </w:rPr>
        <w:t xml:space="preserve">If you want to get involved in helping on the day, preparing things in advance, or clearing up afterwards please give your name to Ms Kennedy in the office or email </w:t>
      </w:r>
      <w:hyperlink r:id="rId5" w:history="1">
        <w:r>
          <w:rPr>
            <w:rStyle w:val="Hyperlink"/>
            <w:rFonts w:cs="Arial"/>
          </w:rPr>
          <w:t>admin-office@st-marys.hackney.sch.uk</w:t>
        </w:r>
      </w:hyperlink>
    </w:p>
    <w:p w:rsidR="00FD601A" w:rsidRDefault="00FD601A" w:rsidP="00FD601A">
      <w:pPr>
        <w:shd w:val="clear" w:color="auto" w:fill="FFFFFF"/>
        <w:rPr>
          <w:rFonts w:cs="Courier New"/>
          <w:color w:val="000000"/>
        </w:rPr>
      </w:pPr>
      <w:r>
        <w:rPr>
          <w:rFonts w:cs="Courier New"/>
          <w:color w:val="000000"/>
        </w:rPr>
        <w:t> Yours faithfully</w:t>
      </w:r>
    </w:p>
    <w:p w:rsidR="00FD601A" w:rsidRDefault="00FD601A" w:rsidP="00FD601A">
      <w:pPr>
        <w:shd w:val="clear" w:color="auto" w:fill="FFFFFF"/>
        <w:rPr>
          <w:rFonts w:cs="Courier New"/>
          <w:color w:val="000000"/>
        </w:rPr>
      </w:pPr>
      <w:r>
        <w:rPr>
          <w:rFonts w:cs="Courier New"/>
          <w:color w:val="000000"/>
        </w:rPr>
        <w:t xml:space="preserve">PTFA of St Mary’s </w:t>
      </w:r>
    </w:p>
    <w:p w:rsidR="00FD601A" w:rsidRDefault="00FD601A" w:rsidP="00FD601A">
      <w:pPr>
        <w:ind w:firstLine="720"/>
      </w:pPr>
    </w:p>
    <w:p w:rsidR="00AE01EB" w:rsidRDefault="00AE01EB"/>
    <w:sectPr w:rsidR="00AE01EB">
      <w:footerReference w:type="default" r:id="rId6"/>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84" w:rsidRDefault="00FD601A">
    <w:pPr>
      <w:pStyle w:val="Footer"/>
      <w:jc w:val="center"/>
    </w:pPr>
  </w:p>
  <w:p w:rsidR="008A6384" w:rsidRDefault="00FD601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1A"/>
    <w:rsid w:val="00AE01EB"/>
    <w:rsid w:val="00FD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2E97D1-F7A7-4B0E-B12D-66DBA5D4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601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01A"/>
    <w:pPr>
      <w:tabs>
        <w:tab w:val="center" w:pos="4513"/>
        <w:tab w:val="right" w:pos="9026"/>
      </w:tabs>
      <w:spacing w:after="0" w:line="240" w:lineRule="auto"/>
    </w:pPr>
  </w:style>
  <w:style w:type="character" w:customStyle="1" w:styleId="FooterChar">
    <w:name w:val="Footer Char"/>
    <w:basedOn w:val="DefaultParagraphFont"/>
    <w:link w:val="Footer"/>
    <w:rsid w:val="00FD601A"/>
    <w:rPr>
      <w:rFonts w:ascii="Calibri" w:eastAsia="Calibri" w:hAnsi="Calibri" w:cs="Times New Roman"/>
    </w:rPr>
  </w:style>
  <w:style w:type="character" w:styleId="Hyperlink">
    <w:name w:val="Hyperlink"/>
    <w:basedOn w:val="DefaultParagraphFont"/>
    <w:rsid w:val="00FD601A"/>
    <w:rPr>
      <w:color w:val="0000FF"/>
      <w:u w:val="single"/>
    </w:rPr>
  </w:style>
  <w:style w:type="character" w:styleId="Strong">
    <w:name w:val="Strong"/>
    <w:basedOn w:val="DefaultParagraphFont"/>
    <w:rsid w:val="00FD6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admin-office@st-marys.hackney.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McKelvey</dc:creator>
  <cp:keywords/>
  <dc:description/>
  <cp:lastModifiedBy>Breda McKelvey</cp:lastModifiedBy>
  <cp:revision>1</cp:revision>
  <dcterms:created xsi:type="dcterms:W3CDTF">2019-11-22T13:56:00Z</dcterms:created>
  <dcterms:modified xsi:type="dcterms:W3CDTF">2019-11-22T13:59:00Z</dcterms:modified>
</cp:coreProperties>
</file>